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497" w:rsidRPr="00022497" w:rsidRDefault="00022497" w:rsidP="00022497">
      <w:pPr>
        <w:spacing w:after="0" w:line="285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Arial" w:eastAsia="Times New Roman" w:hAnsi="Arial" w:cs="Arial"/>
          <w:color w:val="000000"/>
          <w:sz w:val="28"/>
          <w:szCs w:val="28"/>
        </w:rPr>
        <w:t>Salimata D.Y.Seck</w:t>
      </w:r>
    </w:p>
    <w:p w:rsidR="00571974" w:rsidRDefault="00571974" w:rsidP="00022497">
      <w:pPr>
        <w:spacing w:after="0" w:line="285" w:lineRule="atLeast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June 1st, 2011</w:t>
      </w:r>
    </w:p>
    <w:p w:rsidR="00022497" w:rsidRPr="00022497" w:rsidRDefault="00022497" w:rsidP="00022497">
      <w:pPr>
        <w:spacing w:after="0" w:line="285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Arial" w:eastAsia="Times New Roman" w:hAnsi="Arial" w:cs="Arial"/>
          <w:color w:val="000000"/>
          <w:sz w:val="28"/>
          <w:szCs w:val="28"/>
        </w:rPr>
        <w:t>Block: 7D </w:t>
      </w:r>
    </w:p>
    <w:p w:rsidR="00022497" w:rsidRPr="00022497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i/>
          <w:iCs/>
          <w:color w:val="009FFF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i/>
          <w:iCs/>
          <w:color w:val="009FFF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i/>
          <w:iCs/>
          <w:color w:val="009FFF"/>
          <w:sz w:val="28"/>
          <w:szCs w:val="28"/>
        </w:rPr>
        <w:t>4.3 Ana</w:t>
      </w:r>
      <w:bookmarkStart w:id="0" w:name="_GoBack"/>
      <w:bookmarkEnd w:id="0"/>
      <w:r w:rsidRPr="00022497">
        <w:rPr>
          <w:rFonts w:ascii="Georgia" w:eastAsia="Times New Roman" w:hAnsi="Georgia" w:cs="Arial"/>
          <w:b/>
          <w:bCs/>
          <w:i/>
          <w:iCs/>
          <w:color w:val="009FFF"/>
          <w:sz w:val="28"/>
          <w:szCs w:val="28"/>
        </w:rPr>
        <w:t>lyzing bones:</w:t>
      </w: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i/>
          <w:iCs/>
          <w:color w:val="009FFF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i/>
          <w:iCs/>
          <w:color w:val="009FFF"/>
          <w:sz w:val="28"/>
          <w:szCs w:val="28"/>
        </w:rPr>
        <w:t>Big Idea:</w:t>
      </w:r>
      <w:r w:rsidRPr="00022497">
        <w:rPr>
          <w:rFonts w:ascii="Georgia" w:eastAsia="Times New Roman" w:hAnsi="Georgia" w:cs="Arial"/>
          <w:b/>
          <w:bCs/>
          <w:color w:val="009FFF"/>
          <w:sz w:val="28"/>
          <w:szCs w:val="28"/>
        </w:rPr>
        <w:t> </w:t>
      </w:r>
      <w:r w:rsidRPr="00022497">
        <w:rPr>
          <w:rFonts w:ascii="Georgia" w:eastAsia="Times New Roman" w:hAnsi="Georgia" w:cs="Arial"/>
          <w:b/>
          <w:bCs/>
          <w:i/>
          <w:iCs/>
          <w:color w:val="E8E817"/>
          <w:sz w:val="28"/>
          <w:szCs w:val="28"/>
        </w:rPr>
        <w:t>Many real world situations can be modeled and predicted using mathematics.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i/>
          <w:iCs/>
          <w:color w:val="22BFF7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i/>
          <w:iCs/>
          <w:color w:val="22BFF7"/>
          <w:sz w:val="28"/>
          <w:szCs w:val="28"/>
        </w:rPr>
        <w:t>Essential Question</w:t>
      </w:r>
      <w:r w:rsidRPr="00022497">
        <w:rPr>
          <w:rFonts w:ascii="Georgia" w:eastAsia="Times New Roman" w:hAnsi="Georgia" w:cs="Arial"/>
          <w:b/>
          <w:bCs/>
          <w:i/>
          <w:iCs/>
          <w:color w:val="F7225C"/>
          <w:sz w:val="28"/>
          <w:szCs w:val="28"/>
        </w:rPr>
        <w:t>: How Can I Use A Math Symbol To Describe a Pattern?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i/>
          <w:iCs/>
          <w:color w:val="A53CB9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i/>
          <w:iCs/>
          <w:color w:val="A53CB9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i/>
          <w:iCs/>
          <w:color w:val="A53CB9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i/>
          <w:iCs/>
          <w:color w:val="A53CB9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i/>
          <w:iCs/>
          <w:color w:val="A53CB9"/>
          <w:sz w:val="28"/>
          <w:szCs w:val="28"/>
        </w:rPr>
        <w:t>A. How tall is a female if her femur </w:t>
      </w:r>
      <w:r w:rsidRPr="00022497">
        <w:rPr>
          <w:rFonts w:ascii="Georgia" w:eastAsia="Times New Roman" w:hAnsi="Georgia" w:cs="Arial"/>
          <w:b/>
          <w:bCs/>
          <w:i/>
          <w:iCs/>
          <w:color w:val="008080"/>
          <w:sz w:val="28"/>
          <w:szCs w:val="28"/>
        </w:rPr>
        <w:t>is 46.2 centimeters long?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i/>
          <w:iCs/>
          <w:color w:val="5B22F7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i/>
          <w:iCs/>
          <w:color w:val="F7225C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i/>
          <w:iCs/>
          <w:color w:val="5B22F7"/>
          <w:sz w:val="28"/>
          <w:szCs w:val="28"/>
        </w:rPr>
        <w:t>The equation for the female femur is</w:t>
      </w:r>
      <w:r w:rsidRPr="00022497">
        <w:rPr>
          <w:rFonts w:ascii="Georgia" w:eastAsia="Times New Roman" w:hAnsi="Georgia" w:cs="Arial"/>
          <w:b/>
          <w:bCs/>
          <w:i/>
          <w:iCs/>
          <w:color w:val="F7225C"/>
          <w:sz w:val="28"/>
          <w:szCs w:val="28"/>
        </w:rPr>
        <w:t> </w:t>
      </w:r>
      <w:r w:rsidRPr="00571974">
        <w:rPr>
          <w:rFonts w:ascii="Georgia" w:eastAsia="Times New Roman" w:hAnsi="Georgia" w:cs="Arial"/>
          <w:b/>
          <w:bCs/>
          <w:i/>
          <w:iCs/>
          <w:color w:val="F7225C"/>
          <w:sz w:val="28"/>
          <w:szCs w:val="28"/>
        </w:rPr>
        <w:t>-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i/>
          <w:iCs/>
          <w:color w:val="F7225C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i/>
          <w:iCs/>
          <w:color w:val="6CF750"/>
          <w:sz w:val="28"/>
          <w:szCs w:val="28"/>
        </w:rPr>
        <w:t>H=61.412 + 2.317F</w:t>
      </w: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color w:val="C4B1B6"/>
          <w:sz w:val="28"/>
          <w:szCs w:val="28"/>
        </w:rPr>
        <w:t>61.412 + 2.317 x 46.2</w:t>
      </w: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color w:val="F359EF"/>
          <w:sz w:val="28"/>
          <w:szCs w:val="28"/>
        </w:rPr>
        <w:t>61.412 + 107.0454</w:t>
      </w: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color w:val="F7AC22"/>
          <w:sz w:val="28"/>
          <w:szCs w:val="28"/>
        </w:rPr>
        <w:t>= 168.4574.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CF4707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color w:val="CF4707"/>
          <w:sz w:val="28"/>
          <w:szCs w:val="28"/>
        </w:rPr>
        <w:t xml:space="preserve">A female femur if it is 46.2 centimeters long </w:t>
      </w:r>
      <w:r w:rsidRPr="00571974">
        <w:rPr>
          <w:rFonts w:ascii="Georgia" w:eastAsia="Times New Roman" w:hAnsi="Georgia" w:cs="Arial"/>
          <w:b/>
          <w:bCs/>
          <w:color w:val="CF4707"/>
          <w:sz w:val="28"/>
          <w:szCs w:val="28"/>
        </w:rPr>
        <w:t>it will be about 168.4574 tall.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6D7583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6D7583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6D7583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6D7583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6D7583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color w:val="6D7583"/>
          <w:sz w:val="28"/>
          <w:szCs w:val="28"/>
        </w:rPr>
        <w:t>B. How tall is a male if his tibia is 50.1 centimeters long?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008000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571974">
        <w:rPr>
          <w:rFonts w:ascii="Georgia" w:eastAsia="Times New Roman" w:hAnsi="Georgia" w:cs="Arial"/>
          <w:b/>
          <w:bCs/>
          <w:color w:val="008000"/>
          <w:sz w:val="28"/>
          <w:szCs w:val="28"/>
        </w:rPr>
        <w:t>E</w:t>
      </w:r>
      <w:r w:rsidRPr="00022497">
        <w:rPr>
          <w:rFonts w:ascii="Georgia" w:eastAsia="Times New Roman" w:hAnsi="Georgia" w:cs="Arial"/>
          <w:b/>
          <w:bCs/>
          <w:color w:val="008000"/>
          <w:sz w:val="28"/>
          <w:szCs w:val="28"/>
        </w:rPr>
        <w:t>quation for a male tibia is</w:t>
      </w:r>
      <w:r w:rsidRPr="00022497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  <w:r w:rsidRPr="00571974">
        <w:rPr>
          <w:rFonts w:ascii="Arial" w:eastAsia="Times New Roman" w:hAnsi="Arial" w:cs="Arial"/>
          <w:b/>
          <w:bCs/>
          <w:color w:val="000000"/>
          <w:sz w:val="28"/>
          <w:szCs w:val="28"/>
        </w:rPr>
        <w:t>-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571974">
        <w:rPr>
          <w:rFonts w:ascii="Georgia" w:eastAsia="Times New Roman" w:hAnsi="Georgia" w:cs="Arial"/>
          <w:b/>
          <w:bCs/>
          <w:color w:val="800000"/>
          <w:sz w:val="28"/>
          <w:szCs w:val="28"/>
        </w:rPr>
        <w:t>H=81.688+2.392</w:t>
      </w: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color w:val="0E110F"/>
          <w:sz w:val="28"/>
          <w:szCs w:val="28"/>
        </w:rPr>
        <w:t>81.688+2.392 x 50.1</w:t>
      </w: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color w:val="A34D64"/>
          <w:sz w:val="28"/>
          <w:szCs w:val="28"/>
        </w:rPr>
        <w:t>81.688+119.8392</w:t>
      </w: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color w:val="808000"/>
          <w:sz w:val="28"/>
          <w:szCs w:val="28"/>
        </w:rPr>
        <w:lastRenderedPageBreak/>
        <w:t>201.5272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F77722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color w:val="F77722"/>
          <w:sz w:val="28"/>
          <w:szCs w:val="28"/>
        </w:rPr>
        <w:t>A male tibia would be 201.5272 if it was 50.1 centimeters long.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8C3526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8C3526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8C3526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b/>
          <w:bCs/>
          <w:color w:val="8C3526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b/>
          <w:bCs/>
          <w:color w:val="8C3526"/>
          <w:sz w:val="28"/>
          <w:szCs w:val="28"/>
        </w:rPr>
        <w:t>C. If a woman is 152 centimeter</w:t>
      </w:r>
      <w:r w:rsidRPr="00022497">
        <w:rPr>
          <w:rFonts w:ascii="Georgia" w:eastAsia="Times New Roman" w:hAnsi="Georgia" w:cs="Arial"/>
          <w:b/>
          <w:bCs/>
          <w:color w:val="F7225C"/>
          <w:sz w:val="28"/>
          <w:szCs w:val="28"/>
        </w:rPr>
        <w:t> </w:t>
      </w:r>
      <w:r w:rsidRPr="00022497">
        <w:rPr>
          <w:rFonts w:ascii="Georgia" w:eastAsia="Times New Roman" w:hAnsi="Georgia" w:cs="Arial"/>
          <w:b/>
          <w:bCs/>
          <w:color w:val="B76C80"/>
          <w:sz w:val="28"/>
          <w:szCs w:val="28"/>
        </w:rPr>
        <w:t>(about 5 feet)</w:t>
      </w:r>
      <w:r w:rsidRPr="00022497">
        <w:rPr>
          <w:rFonts w:ascii="Georgia" w:eastAsia="Times New Roman" w:hAnsi="Georgia" w:cs="Arial"/>
          <w:b/>
          <w:bCs/>
          <w:color w:val="F7225C"/>
          <w:sz w:val="28"/>
          <w:szCs w:val="28"/>
        </w:rPr>
        <w:t> </w:t>
      </w:r>
      <w:r w:rsidRPr="00022497">
        <w:rPr>
          <w:rFonts w:ascii="Georgia" w:eastAsia="Times New Roman" w:hAnsi="Georgia" w:cs="Arial"/>
          <w:b/>
          <w:bCs/>
          <w:color w:val="AC959B"/>
          <w:sz w:val="28"/>
          <w:szCs w:val="28"/>
        </w:rPr>
        <w:t>tall, how long is her femur?</w:t>
      </w:r>
      <w:r w:rsidRPr="00022497">
        <w:rPr>
          <w:rFonts w:ascii="Georgia" w:eastAsia="Times New Roman" w:hAnsi="Georgia" w:cs="Arial"/>
          <w:b/>
          <w:bCs/>
          <w:color w:val="F7225C"/>
          <w:sz w:val="28"/>
          <w:szCs w:val="28"/>
        </w:rPr>
        <w:t> </w:t>
      </w:r>
      <w:proofErr w:type="gramStart"/>
      <w:r w:rsidRPr="00571974">
        <w:rPr>
          <w:rFonts w:ascii="Georgia" w:eastAsia="Times New Roman" w:hAnsi="Georgia" w:cs="Arial"/>
          <w:b/>
          <w:bCs/>
          <w:color w:val="000080"/>
          <w:sz w:val="28"/>
          <w:szCs w:val="28"/>
        </w:rPr>
        <w:t>H</w:t>
      </w:r>
      <w:r w:rsidRPr="00022497">
        <w:rPr>
          <w:rFonts w:ascii="Georgia" w:eastAsia="Times New Roman" w:hAnsi="Georgia" w:cs="Arial"/>
          <w:b/>
          <w:bCs/>
          <w:color w:val="000080"/>
          <w:sz w:val="28"/>
          <w:szCs w:val="28"/>
        </w:rPr>
        <w:t>er tibia?</w:t>
      </w:r>
      <w:proofErr w:type="gramEnd"/>
      <w:r w:rsidRPr="00022497">
        <w:rPr>
          <w:rFonts w:ascii="Georgia" w:eastAsia="Times New Roman" w:hAnsi="Georgia" w:cs="Arial"/>
          <w:b/>
          <w:bCs/>
          <w:color w:val="F7225C"/>
          <w:sz w:val="28"/>
          <w:szCs w:val="28"/>
        </w:rPr>
        <w:t> </w:t>
      </w:r>
      <w:proofErr w:type="gramStart"/>
      <w:r w:rsidRPr="00571974">
        <w:rPr>
          <w:rFonts w:ascii="Georgia" w:eastAsia="Times New Roman" w:hAnsi="Georgia" w:cs="Arial"/>
          <w:b/>
          <w:bCs/>
          <w:color w:val="81B181"/>
          <w:sz w:val="28"/>
          <w:szCs w:val="28"/>
        </w:rPr>
        <w:t>H</w:t>
      </w:r>
      <w:r w:rsidRPr="00022497">
        <w:rPr>
          <w:rFonts w:ascii="Georgia" w:eastAsia="Times New Roman" w:hAnsi="Georgia" w:cs="Arial"/>
          <w:b/>
          <w:bCs/>
          <w:color w:val="81B181"/>
          <w:sz w:val="28"/>
          <w:szCs w:val="28"/>
        </w:rPr>
        <w:t>er humerus?</w:t>
      </w:r>
      <w:proofErr w:type="gramEnd"/>
      <w:r w:rsidRPr="00022497">
        <w:rPr>
          <w:rFonts w:ascii="Georgia" w:eastAsia="Times New Roman" w:hAnsi="Georgia" w:cs="Arial"/>
          <w:b/>
          <w:bCs/>
          <w:color w:val="F7225C"/>
          <w:sz w:val="28"/>
          <w:szCs w:val="28"/>
        </w:rPr>
        <w:t> </w:t>
      </w:r>
      <w:proofErr w:type="gramStart"/>
      <w:r w:rsidRPr="00571974">
        <w:rPr>
          <w:rFonts w:ascii="Georgia" w:eastAsia="Times New Roman" w:hAnsi="Georgia" w:cs="Arial"/>
          <w:b/>
          <w:bCs/>
          <w:color w:val="615156"/>
          <w:sz w:val="28"/>
          <w:szCs w:val="28"/>
        </w:rPr>
        <w:t>H</w:t>
      </w:r>
      <w:r w:rsidRPr="00022497">
        <w:rPr>
          <w:rFonts w:ascii="Georgia" w:eastAsia="Times New Roman" w:hAnsi="Georgia" w:cs="Arial"/>
          <w:b/>
          <w:bCs/>
          <w:color w:val="615156"/>
          <w:sz w:val="28"/>
          <w:szCs w:val="28"/>
        </w:rPr>
        <w:t>er radius?</w:t>
      </w:r>
      <w:proofErr w:type="gramEnd"/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6CF750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F7225C"/>
          <w:sz w:val="28"/>
          <w:szCs w:val="28"/>
        </w:rPr>
      </w:pPr>
      <w:r w:rsidRPr="00022497">
        <w:rPr>
          <w:rFonts w:ascii="Georgia" w:eastAsia="Times New Roman" w:hAnsi="Georgia" w:cs="Arial"/>
          <w:color w:val="6CF750"/>
          <w:sz w:val="28"/>
          <w:szCs w:val="28"/>
        </w:rPr>
        <w:t>If a woman is</w:t>
      </w:r>
      <w:r w:rsidRPr="00022497">
        <w:rPr>
          <w:rFonts w:ascii="Georgia" w:eastAsia="Times New Roman" w:hAnsi="Georgia" w:cs="Arial"/>
          <w:color w:val="F7225C"/>
          <w:sz w:val="28"/>
          <w:szCs w:val="28"/>
        </w:rPr>
        <w:t> </w:t>
      </w:r>
      <w:r w:rsidRPr="00022497">
        <w:rPr>
          <w:rFonts w:ascii="Georgia" w:eastAsia="Times New Roman" w:hAnsi="Georgia" w:cs="Arial"/>
          <w:color w:val="B76C80"/>
          <w:sz w:val="28"/>
          <w:szCs w:val="28"/>
        </w:rPr>
        <w:t>152 centimeters</w:t>
      </w:r>
      <w:r w:rsidRPr="00022497">
        <w:rPr>
          <w:rFonts w:ascii="Georgia" w:eastAsia="Times New Roman" w:hAnsi="Georgia" w:cs="Arial"/>
          <w:color w:val="F7225C"/>
          <w:sz w:val="28"/>
          <w:szCs w:val="28"/>
        </w:rPr>
        <w:t> </w:t>
      </w:r>
      <w:r w:rsidRPr="00022497">
        <w:rPr>
          <w:rFonts w:ascii="Georgia" w:eastAsia="Times New Roman" w:hAnsi="Georgia" w:cs="Arial"/>
          <w:color w:val="D22828"/>
          <w:sz w:val="28"/>
          <w:szCs w:val="28"/>
        </w:rPr>
        <w:t xml:space="preserve">tall </w:t>
      </w:r>
      <w:proofErr w:type="gramStart"/>
      <w:r w:rsidRPr="00022497">
        <w:rPr>
          <w:rFonts w:ascii="Georgia" w:eastAsia="Times New Roman" w:hAnsi="Georgia" w:cs="Arial"/>
          <w:color w:val="D22828"/>
          <w:sz w:val="28"/>
          <w:szCs w:val="28"/>
        </w:rPr>
        <w:t>her</w:t>
      </w:r>
      <w:proofErr w:type="gramEnd"/>
      <w:r w:rsidRPr="00022497">
        <w:rPr>
          <w:rFonts w:ascii="Georgia" w:eastAsia="Times New Roman" w:hAnsi="Georgia" w:cs="Arial"/>
          <w:color w:val="D22828"/>
          <w:sz w:val="28"/>
          <w:szCs w:val="28"/>
        </w:rPr>
        <w:t xml:space="preserve"> would be Femur:</w:t>
      </w:r>
      <w:r w:rsidRPr="00022497">
        <w:rPr>
          <w:rFonts w:ascii="Georgia" w:eastAsia="Times New Roman" w:hAnsi="Georgia" w:cs="Arial"/>
          <w:color w:val="F7225C"/>
          <w:sz w:val="28"/>
          <w:szCs w:val="28"/>
        </w:rPr>
        <w:t> </w:t>
      </w:r>
      <w:r w:rsidRPr="00022497">
        <w:rPr>
          <w:rFonts w:ascii="Georgia" w:eastAsia="Times New Roman" w:hAnsi="Georgia" w:cs="Arial"/>
          <w:b/>
          <w:bCs/>
          <w:color w:val="D4D66B"/>
          <w:sz w:val="28"/>
          <w:szCs w:val="28"/>
        </w:rPr>
        <w:t>37.046916 centimeters long;</w:t>
      </w:r>
      <w:r w:rsidRPr="00022497">
        <w:rPr>
          <w:rFonts w:ascii="Georgia" w:eastAsia="Times New Roman" w:hAnsi="Georgia" w:cs="Arial"/>
          <w:color w:val="F7225C"/>
          <w:sz w:val="28"/>
          <w:szCs w:val="28"/>
        </w:rPr>
        <w:t> 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F7225C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F7225C"/>
          <w:sz w:val="28"/>
          <w:szCs w:val="28"/>
        </w:rPr>
      </w:pPr>
      <w:r w:rsidRPr="00022497">
        <w:rPr>
          <w:rFonts w:ascii="Georgia" w:eastAsia="Times New Roman" w:hAnsi="Georgia" w:cs="Arial"/>
          <w:color w:val="B7808F"/>
          <w:sz w:val="28"/>
          <w:szCs w:val="28"/>
        </w:rPr>
        <w:t>Tibia:</w:t>
      </w:r>
      <w:r w:rsidRPr="00022497">
        <w:rPr>
          <w:rFonts w:ascii="Georgia" w:eastAsia="Times New Roman" w:hAnsi="Georgia" w:cs="Arial"/>
          <w:color w:val="F7225C"/>
          <w:sz w:val="28"/>
          <w:szCs w:val="28"/>
        </w:rPr>
        <w:t> </w:t>
      </w:r>
      <w:r w:rsidRPr="00022497">
        <w:rPr>
          <w:rFonts w:ascii="Georgia" w:eastAsia="Times New Roman" w:hAnsi="Georgia" w:cs="Arial"/>
          <w:color w:val="7EF722"/>
          <w:sz w:val="28"/>
          <w:szCs w:val="28"/>
        </w:rPr>
        <w:t>31.357283 centimeters</w:t>
      </w:r>
      <w:r w:rsidRPr="00022497">
        <w:rPr>
          <w:rFonts w:ascii="Georgia" w:eastAsia="Times New Roman" w:hAnsi="Georgia" w:cs="Arial"/>
          <w:color w:val="F7225C"/>
          <w:sz w:val="28"/>
          <w:szCs w:val="28"/>
        </w:rPr>
        <w:t> long;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F7225C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F7225C"/>
          <w:sz w:val="28"/>
          <w:szCs w:val="28"/>
        </w:rPr>
      </w:pPr>
      <w:r w:rsidRPr="00022497">
        <w:rPr>
          <w:rFonts w:ascii="Georgia" w:eastAsia="Times New Roman" w:hAnsi="Georgia" w:cs="Arial"/>
          <w:color w:val="6D7583"/>
          <w:sz w:val="28"/>
          <w:szCs w:val="28"/>
        </w:rPr>
        <w:t>Humerus</w:t>
      </w:r>
      <w:r w:rsidRPr="00022497">
        <w:rPr>
          <w:rFonts w:ascii="Georgia" w:eastAsia="Times New Roman" w:hAnsi="Georgia" w:cs="Arial"/>
          <w:color w:val="F7225C"/>
          <w:sz w:val="28"/>
          <w:szCs w:val="28"/>
        </w:rPr>
        <w:t>: </w:t>
      </w:r>
      <w:r w:rsidRPr="00022497">
        <w:rPr>
          <w:rFonts w:ascii="Georgia" w:eastAsia="Times New Roman" w:hAnsi="Georgia" w:cs="Arial"/>
          <w:color w:val="F359EF"/>
          <w:sz w:val="28"/>
          <w:szCs w:val="28"/>
        </w:rPr>
        <w:t>27.6797071 centimeters</w:t>
      </w:r>
      <w:r w:rsidRPr="00022497">
        <w:rPr>
          <w:rFonts w:ascii="Georgia" w:eastAsia="Times New Roman" w:hAnsi="Georgia" w:cs="Arial"/>
          <w:color w:val="F7225C"/>
          <w:sz w:val="28"/>
          <w:szCs w:val="28"/>
        </w:rPr>
        <w:t> </w:t>
      </w:r>
      <w:r w:rsidRPr="00022497">
        <w:rPr>
          <w:rFonts w:ascii="Georgia" w:eastAsia="Times New Roman" w:hAnsi="Georgia" w:cs="Arial"/>
          <w:color w:val="858560"/>
          <w:sz w:val="28"/>
          <w:szCs w:val="28"/>
        </w:rPr>
        <w:t>long;</w:t>
      </w:r>
      <w:r w:rsidRPr="00022497">
        <w:rPr>
          <w:rFonts w:ascii="Georgia" w:eastAsia="Times New Roman" w:hAnsi="Georgia" w:cs="Arial"/>
          <w:color w:val="F7225C"/>
          <w:sz w:val="28"/>
          <w:szCs w:val="28"/>
        </w:rPr>
        <w:t> 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F7225C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CB90CB"/>
          <w:sz w:val="28"/>
          <w:szCs w:val="28"/>
        </w:rPr>
      </w:pPr>
      <w:r w:rsidRPr="00022497">
        <w:rPr>
          <w:rFonts w:ascii="Georgia" w:eastAsia="Times New Roman" w:hAnsi="Georgia" w:cs="Arial"/>
          <w:color w:val="840B2C"/>
          <w:sz w:val="28"/>
          <w:szCs w:val="28"/>
        </w:rPr>
        <w:t>Radius: </w:t>
      </w:r>
      <w:r w:rsidRPr="00022497">
        <w:rPr>
          <w:rFonts w:ascii="Georgia" w:eastAsia="Times New Roman" w:hAnsi="Georgia" w:cs="Georgia"/>
          <w:color w:val="D55A20"/>
          <w:sz w:val="28"/>
          <w:szCs w:val="28"/>
        </w:rPr>
        <w:t>﻿</w:t>
      </w:r>
      <w:r w:rsidRPr="00022497">
        <w:rPr>
          <w:rFonts w:ascii="Georgia" w:eastAsia="Times New Roman" w:hAnsi="Georgia" w:cs="Arial"/>
          <w:color w:val="D55A20"/>
          <w:sz w:val="28"/>
          <w:szCs w:val="28"/>
        </w:rPr>
        <w:t>20.252321 centimeters</w:t>
      </w:r>
      <w:r w:rsidRPr="00022497">
        <w:rPr>
          <w:rFonts w:ascii="Georgia" w:eastAsia="Times New Roman" w:hAnsi="Georgia" w:cs="Arial"/>
          <w:color w:val="CB90CB"/>
          <w:sz w:val="28"/>
          <w:szCs w:val="28"/>
        </w:rPr>
        <w:t> </w:t>
      </w:r>
      <w:r w:rsidRPr="00571974">
        <w:rPr>
          <w:rFonts w:ascii="Georgia" w:eastAsia="Times New Roman" w:hAnsi="Georgia" w:cs="Arial"/>
          <w:color w:val="CB90CB"/>
          <w:sz w:val="28"/>
          <w:szCs w:val="28"/>
        </w:rPr>
        <w:t>long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FF0000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FF0000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FF0000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FF0000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color w:val="FF0000"/>
          <w:sz w:val="28"/>
          <w:szCs w:val="28"/>
        </w:rPr>
        <w:t>D. If a man is 183 c</w:t>
      </w:r>
      <w:r w:rsidRPr="00571974">
        <w:rPr>
          <w:rFonts w:ascii="Georgia" w:eastAsia="Times New Roman" w:hAnsi="Georgia" w:cs="Arial"/>
          <w:color w:val="FF0000"/>
          <w:sz w:val="28"/>
          <w:szCs w:val="28"/>
        </w:rPr>
        <w:t xml:space="preserve">entimeters long (about 6 feet), how long is his femur? </w:t>
      </w:r>
      <w:proofErr w:type="gramStart"/>
      <w:r w:rsidRPr="00571974">
        <w:rPr>
          <w:rFonts w:ascii="Georgia" w:eastAsia="Times New Roman" w:hAnsi="Georgia" w:cs="Arial"/>
          <w:color w:val="FF0000"/>
          <w:sz w:val="28"/>
          <w:szCs w:val="28"/>
        </w:rPr>
        <w:t>His tibia?</w:t>
      </w:r>
      <w:proofErr w:type="gramEnd"/>
      <w:r w:rsidRPr="00571974">
        <w:rPr>
          <w:rFonts w:ascii="Georgia" w:eastAsia="Times New Roman" w:hAnsi="Georgia" w:cs="Arial"/>
          <w:color w:val="FF0000"/>
          <w:sz w:val="28"/>
          <w:szCs w:val="28"/>
        </w:rPr>
        <w:t xml:space="preserve"> </w:t>
      </w:r>
      <w:proofErr w:type="gramStart"/>
      <w:r w:rsidRPr="00571974">
        <w:rPr>
          <w:rFonts w:ascii="Georgia" w:eastAsia="Times New Roman" w:hAnsi="Georgia" w:cs="Arial"/>
          <w:color w:val="FF0000"/>
          <w:sz w:val="28"/>
          <w:szCs w:val="28"/>
        </w:rPr>
        <w:t>H</w:t>
      </w:r>
      <w:r w:rsidRPr="00022497">
        <w:rPr>
          <w:rFonts w:ascii="Georgia" w:eastAsia="Times New Roman" w:hAnsi="Georgia" w:cs="Arial"/>
          <w:color w:val="FF0000"/>
          <w:sz w:val="28"/>
          <w:szCs w:val="28"/>
        </w:rPr>
        <w:t>is humerus?</w:t>
      </w:r>
      <w:proofErr w:type="gramEnd"/>
      <w:r w:rsidRPr="00571974">
        <w:rPr>
          <w:rFonts w:ascii="Georgia" w:eastAsia="Times New Roman" w:hAnsi="Georgia" w:cs="Arial"/>
          <w:color w:val="FF0000"/>
          <w:sz w:val="28"/>
          <w:szCs w:val="28"/>
        </w:rPr>
        <w:t xml:space="preserve"> </w:t>
      </w:r>
      <w:proofErr w:type="gramStart"/>
      <w:r w:rsidRPr="00571974">
        <w:rPr>
          <w:rFonts w:ascii="Georgia" w:eastAsia="Times New Roman" w:hAnsi="Georgia" w:cs="Arial"/>
          <w:color w:val="FF0000"/>
          <w:sz w:val="28"/>
          <w:szCs w:val="28"/>
        </w:rPr>
        <w:t>H</w:t>
      </w:r>
      <w:r w:rsidRPr="00022497">
        <w:rPr>
          <w:rFonts w:ascii="Georgia" w:eastAsia="Times New Roman" w:hAnsi="Georgia" w:cs="Arial"/>
          <w:color w:val="FF0000"/>
          <w:sz w:val="28"/>
          <w:szCs w:val="28"/>
        </w:rPr>
        <w:t>is radius</w:t>
      </w:r>
      <w:r w:rsidRPr="00571974">
        <w:rPr>
          <w:rFonts w:ascii="Georgia" w:eastAsia="Times New Roman" w:hAnsi="Georgia" w:cs="Arial"/>
          <w:color w:val="FF0000"/>
          <w:sz w:val="28"/>
          <w:szCs w:val="28"/>
        </w:rPr>
        <w:t>?</w:t>
      </w:r>
      <w:proofErr w:type="gramEnd"/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9B9B0D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9B9B0D"/>
          <w:sz w:val="28"/>
          <w:szCs w:val="28"/>
        </w:rPr>
      </w:pPr>
      <w:r w:rsidRPr="00022497">
        <w:rPr>
          <w:rFonts w:ascii="Georgia" w:eastAsia="Times New Roman" w:hAnsi="Georgia" w:cs="Arial"/>
          <w:color w:val="9B9B0D"/>
          <w:sz w:val="28"/>
          <w:szCs w:val="28"/>
        </w:rPr>
        <w:t xml:space="preserve">If a man is 183 centimeters tall her Femur would be: 50.898570 centimeters long; 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9B9B0D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color w:val="9B9B0D"/>
          <w:sz w:val="28"/>
          <w:szCs w:val="28"/>
        </w:rPr>
        <w:t>Tibia: 42.35451505 centimeters long;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Georgia" w:eastAsia="Times New Roman" w:hAnsi="Georgia" w:cs="Arial"/>
          <w:color w:val="800000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Georgia" w:eastAsia="Times New Roman" w:hAnsi="Georgia" w:cs="Arial"/>
          <w:color w:val="800000"/>
          <w:sz w:val="28"/>
          <w:szCs w:val="28"/>
        </w:rPr>
        <w:t>Humerus: 36.845117 centimeters long; Radius: 28.108219 centimeters long.</w:t>
      </w:r>
    </w:p>
    <w:p w:rsidR="00022497" w:rsidRPr="00022497" w:rsidRDefault="00022497" w:rsidP="00022497">
      <w:pPr>
        <w:spacing w:after="0" w:line="285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Arial" w:eastAsia="Times New Roman" w:hAnsi="Arial" w:cs="Arial"/>
          <w:color w:val="000000"/>
          <w:sz w:val="28"/>
          <w:szCs w:val="28"/>
        </w:rPr>
        <w:t>  </w:t>
      </w:r>
    </w:p>
    <w:p w:rsidR="00022497" w:rsidRPr="00022497" w:rsidRDefault="00022497" w:rsidP="00022497">
      <w:pPr>
        <w:spacing w:after="0" w:line="285" w:lineRule="atLeast"/>
        <w:rPr>
          <w:rFonts w:ascii="Arial" w:eastAsia="Times New Roman" w:hAnsi="Arial" w:cs="Arial"/>
          <w:color w:val="000000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rPr>
          <w:rFonts w:ascii="Arial" w:eastAsia="Times New Roman" w:hAnsi="Arial" w:cs="Arial"/>
          <w:color w:val="000000"/>
          <w:sz w:val="28"/>
          <w:szCs w:val="28"/>
        </w:rPr>
      </w:pPr>
    </w:p>
    <w:p w:rsidR="00022497" w:rsidRPr="00022497" w:rsidRDefault="00022497" w:rsidP="00022497">
      <w:pPr>
        <w:spacing w:after="0" w:line="285" w:lineRule="atLeast"/>
        <w:rPr>
          <w:rFonts w:ascii="Arial" w:eastAsia="Times New Roman" w:hAnsi="Arial" w:cs="Arial"/>
          <w:color w:val="000000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After </w:t>
      </w:r>
      <w:r w:rsidRPr="00571974">
        <w:rPr>
          <w:rFonts w:ascii="Arial" w:eastAsia="Times New Roman" w:hAnsi="Arial" w:cs="Arial"/>
          <w:b/>
          <w:bCs/>
          <w:color w:val="000000"/>
          <w:sz w:val="28"/>
          <w:szCs w:val="28"/>
        </w:rPr>
        <w:t>This Investigation</w:t>
      </w:r>
      <w:r w:rsidRPr="0002249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You Should Know: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</w:p>
    <w:p w:rsidR="00022497" w:rsidRPr="00022497" w:rsidRDefault="00022497" w:rsidP="00571974">
      <w:pPr>
        <w:numPr>
          <w:ilvl w:val="0"/>
          <w:numId w:val="2"/>
        </w:numPr>
        <w:spacing w:after="0" w:line="285" w:lineRule="atLeast"/>
        <w:ind w:left="0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Arial" w:eastAsia="Times New Roman" w:hAnsi="Arial" w:cs="Arial"/>
          <w:color w:val="FF0000"/>
          <w:sz w:val="28"/>
          <w:szCs w:val="28"/>
        </w:rPr>
        <w:t>How to solve equations</w:t>
      </w:r>
    </w:p>
    <w:p w:rsidR="00022497" w:rsidRPr="00022497" w:rsidRDefault="00022497" w:rsidP="0002249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Arial" w:eastAsia="Times New Roman" w:hAnsi="Arial" w:cs="Arial"/>
          <w:color w:val="FF0000"/>
          <w:sz w:val="28"/>
          <w:szCs w:val="28"/>
        </w:rPr>
        <w:t>The symbolic method</w:t>
      </w:r>
    </w:p>
    <w:p w:rsidR="00022497" w:rsidRPr="00022497" w:rsidRDefault="00022497" w:rsidP="0002249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Arial" w:eastAsia="Times New Roman" w:hAnsi="Arial" w:cs="Arial"/>
          <w:color w:val="FF0000"/>
          <w:sz w:val="28"/>
          <w:szCs w:val="28"/>
        </w:rPr>
        <w:t>The value of </w:t>
      </w:r>
      <w:r w:rsidRPr="00022497">
        <w:rPr>
          <w:rFonts w:ascii="Arial" w:eastAsia="Times New Roman" w:hAnsi="Arial" w:cs="Arial"/>
          <w:i/>
          <w:iCs/>
          <w:color w:val="FF0000"/>
          <w:sz w:val="28"/>
          <w:szCs w:val="28"/>
        </w:rPr>
        <w:t>y &amp; x</w:t>
      </w:r>
    </w:p>
    <w:p w:rsidR="00022497" w:rsidRPr="00022497" w:rsidRDefault="00022497" w:rsidP="0002249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Arial" w:eastAsia="Times New Roman" w:hAnsi="Arial" w:cs="Arial"/>
          <w:color w:val="FF0000"/>
          <w:sz w:val="28"/>
          <w:szCs w:val="28"/>
        </w:rPr>
        <w:t>How to graph equations</w:t>
      </w:r>
    </w:p>
    <w:p w:rsidR="00022497" w:rsidRPr="00022497" w:rsidRDefault="00022497" w:rsidP="0002249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Arial" w:eastAsia="Times New Roman" w:hAnsi="Arial" w:cs="Arial"/>
          <w:i/>
          <w:iCs/>
          <w:color w:val="FF0000"/>
          <w:sz w:val="28"/>
          <w:szCs w:val="28"/>
        </w:rPr>
        <w:t>Y &amp; x </w:t>
      </w:r>
      <w:r w:rsidRPr="00022497">
        <w:rPr>
          <w:rFonts w:ascii="Arial" w:eastAsia="Times New Roman" w:hAnsi="Arial" w:cs="Arial"/>
          <w:color w:val="FF0000"/>
          <w:sz w:val="28"/>
          <w:szCs w:val="28"/>
        </w:rPr>
        <w:t>Intercepts</w:t>
      </w:r>
    </w:p>
    <w:p w:rsidR="00022497" w:rsidRPr="00571974" w:rsidRDefault="00571974" w:rsidP="0002249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571974">
        <w:rPr>
          <w:rFonts w:ascii="Arial" w:eastAsia="Times New Roman" w:hAnsi="Arial" w:cs="Arial"/>
          <w:color w:val="FF0000"/>
          <w:sz w:val="28"/>
          <w:szCs w:val="28"/>
        </w:rPr>
        <w:t>Solve linear e</w:t>
      </w:r>
      <w:r w:rsidR="00022497" w:rsidRPr="00022497">
        <w:rPr>
          <w:rFonts w:ascii="Arial" w:eastAsia="Times New Roman" w:hAnsi="Arial" w:cs="Arial"/>
          <w:color w:val="FF0000"/>
          <w:sz w:val="28"/>
          <w:szCs w:val="28"/>
        </w:rPr>
        <w:t>quations by operating on the symbol</w:t>
      </w:r>
    </w:p>
    <w:p w:rsidR="00022497" w:rsidRPr="00571974" w:rsidRDefault="00022497" w:rsidP="0002249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571974">
        <w:rPr>
          <w:rFonts w:ascii="Arial" w:eastAsia="Times New Roman" w:hAnsi="Arial" w:cs="Arial"/>
          <w:color w:val="FF0000"/>
          <w:sz w:val="28"/>
          <w:szCs w:val="28"/>
        </w:rPr>
        <w:t>The symbolic method</w:t>
      </w:r>
    </w:p>
    <w:p w:rsidR="00022497" w:rsidRPr="00571974" w:rsidRDefault="00022497" w:rsidP="0002249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Arial" w:eastAsia="Times New Roman" w:hAnsi="Arial" w:cs="Arial"/>
          <w:color w:val="FF0000"/>
          <w:sz w:val="28"/>
          <w:szCs w:val="28"/>
        </w:rPr>
        <w:t>The value of </w:t>
      </w:r>
      <w:r w:rsidRPr="00022497">
        <w:rPr>
          <w:rFonts w:ascii="Arial" w:eastAsia="Times New Roman" w:hAnsi="Arial" w:cs="Arial"/>
          <w:i/>
          <w:iCs/>
          <w:color w:val="FF0000"/>
          <w:sz w:val="28"/>
          <w:szCs w:val="28"/>
        </w:rPr>
        <w:t>y &amp; x</w:t>
      </w:r>
    </w:p>
    <w:p w:rsidR="00022497" w:rsidRPr="00022497" w:rsidRDefault="00571974" w:rsidP="0002249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571974">
        <w:rPr>
          <w:rFonts w:ascii="Arial" w:eastAsia="Times New Roman" w:hAnsi="Arial" w:cs="Arial"/>
          <w:color w:val="FF0000"/>
          <w:sz w:val="28"/>
          <w:szCs w:val="28"/>
        </w:rPr>
        <w:t>How to graph equation</w:t>
      </w:r>
    </w:p>
    <w:p w:rsidR="00022497" w:rsidRPr="00022497" w:rsidRDefault="00022497" w:rsidP="0002249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022497">
        <w:rPr>
          <w:rFonts w:ascii="Arial" w:eastAsia="Times New Roman" w:hAnsi="Arial" w:cs="Arial"/>
          <w:i/>
          <w:iCs/>
          <w:color w:val="FF0000"/>
          <w:sz w:val="28"/>
          <w:szCs w:val="28"/>
        </w:rPr>
        <w:t>Y &amp; x </w:t>
      </w:r>
      <w:r w:rsidR="00571974" w:rsidRPr="00571974">
        <w:rPr>
          <w:rFonts w:ascii="Arial" w:eastAsia="Times New Roman" w:hAnsi="Arial" w:cs="Arial"/>
          <w:color w:val="FF0000"/>
          <w:sz w:val="28"/>
          <w:szCs w:val="28"/>
        </w:rPr>
        <w:t>Intercepts</w:t>
      </w:r>
    </w:p>
    <w:p w:rsidR="00022497" w:rsidRPr="00022497" w:rsidRDefault="00571974" w:rsidP="0002249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571974">
        <w:rPr>
          <w:rFonts w:ascii="Arial" w:eastAsia="Times New Roman" w:hAnsi="Arial" w:cs="Arial"/>
          <w:color w:val="FF0000"/>
          <w:sz w:val="28"/>
          <w:szCs w:val="28"/>
        </w:rPr>
        <w:t>Solve l</w:t>
      </w:r>
      <w:r w:rsidR="00022497" w:rsidRPr="00022497">
        <w:rPr>
          <w:rFonts w:ascii="Arial" w:eastAsia="Times New Roman" w:hAnsi="Arial" w:cs="Arial"/>
          <w:color w:val="FF0000"/>
          <w:sz w:val="28"/>
          <w:szCs w:val="28"/>
        </w:rPr>
        <w:t xml:space="preserve">inear </w:t>
      </w:r>
      <w:r w:rsidRPr="00571974">
        <w:rPr>
          <w:rFonts w:ascii="Arial" w:eastAsia="Times New Roman" w:hAnsi="Arial" w:cs="Arial"/>
          <w:color w:val="FF0000"/>
          <w:sz w:val="28"/>
          <w:szCs w:val="28"/>
        </w:rPr>
        <w:t>e</w:t>
      </w:r>
      <w:r w:rsidR="00022497" w:rsidRPr="00022497">
        <w:rPr>
          <w:rFonts w:ascii="Arial" w:eastAsia="Times New Roman" w:hAnsi="Arial" w:cs="Arial"/>
          <w:color w:val="FF0000"/>
          <w:sz w:val="28"/>
          <w:szCs w:val="28"/>
        </w:rPr>
        <w:t>quations</w:t>
      </w:r>
    </w:p>
    <w:p w:rsidR="00022497" w:rsidRPr="00571974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</w:p>
    <w:p w:rsidR="00022497" w:rsidRPr="00571974" w:rsidRDefault="00022497" w:rsidP="00022497">
      <w:pPr>
        <w:spacing w:after="0" w:line="285" w:lineRule="atLeast"/>
        <w:outlineLvl w:val="3"/>
        <w:rPr>
          <w:rFonts w:ascii="Arial" w:eastAsia="Times New Roman" w:hAnsi="Arial" w:cs="Arial"/>
          <w:color w:val="000000"/>
          <w:sz w:val="28"/>
          <w:szCs w:val="28"/>
        </w:rPr>
      </w:pPr>
    </w:p>
    <w:p w:rsidR="00571F0E" w:rsidRPr="00571974" w:rsidRDefault="00022497" w:rsidP="00022497">
      <w:pPr>
        <w:rPr>
          <w:sz w:val="28"/>
          <w:szCs w:val="28"/>
        </w:rPr>
      </w:pPr>
      <w:r w:rsidRPr="00571974">
        <w:rPr>
          <w:rFonts w:ascii="Arial" w:eastAsia="Times New Roman" w:hAnsi="Arial" w:cs="Arial"/>
          <w:color w:val="000000"/>
          <w:sz w:val="28"/>
          <w:szCs w:val="28"/>
        </w:rPr>
        <w:t>  </w:t>
      </w:r>
    </w:p>
    <w:sectPr w:rsidR="00571F0E" w:rsidRPr="00571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B202E"/>
    <w:multiLevelType w:val="multilevel"/>
    <w:tmpl w:val="864C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B95BB1"/>
    <w:multiLevelType w:val="multilevel"/>
    <w:tmpl w:val="ACAE09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97"/>
    <w:rsid w:val="00022497"/>
    <w:rsid w:val="00571974"/>
    <w:rsid w:val="0057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249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224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249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22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6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Salimata</dc:creator>
  <cp:lastModifiedBy>Salimata</cp:lastModifiedBy>
  <cp:revision>1</cp:revision>
  <dcterms:created xsi:type="dcterms:W3CDTF">2011-06-01T12:40:00Z</dcterms:created>
  <dcterms:modified xsi:type="dcterms:W3CDTF">2011-06-01T12:52:00Z</dcterms:modified>
</cp:coreProperties>
</file>